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1A" w:rsidRPr="00C94DBF" w:rsidRDefault="002713EB" w:rsidP="00C94DBF">
      <w:pPr>
        <w:jc w:val="both"/>
        <w:rPr>
          <w:rFonts w:ascii="Times New Roman" w:hAnsi="Times New Roman" w:cs="Times New Roman"/>
          <w:lang w:val="sr-Cyrl-CS"/>
        </w:rPr>
      </w:pPr>
      <w:r w:rsidRPr="00C94DBF">
        <w:rPr>
          <w:rFonts w:ascii="Times New Roman" w:hAnsi="Times New Roman" w:cs="Times New Roman"/>
          <w:lang w:val="sr-Cyrl-CS"/>
        </w:rPr>
        <w:t xml:space="preserve">На основу </w:t>
      </w:r>
      <w:r w:rsidR="00432B13">
        <w:rPr>
          <w:rFonts w:ascii="Times New Roman" w:hAnsi="Times New Roman" w:cs="Times New Roman"/>
          <w:lang w:val="sr-Cyrl-CS"/>
        </w:rPr>
        <w:t>закључка стечајног судије</w:t>
      </w:r>
      <w:r w:rsidRPr="00C94DBF">
        <w:rPr>
          <w:rFonts w:ascii="Times New Roman" w:hAnsi="Times New Roman" w:cs="Times New Roman"/>
          <w:lang w:val="sr-Cyrl-CS"/>
        </w:rPr>
        <w:t xml:space="preserve"> Привредног суда у Зрењанину  2.Ст.61/2011 од 13.04.2011. </w:t>
      </w:r>
      <w:r w:rsidR="00432B13">
        <w:rPr>
          <w:rFonts w:ascii="Times New Roman" w:hAnsi="Times New Roman" w:cs="Times New Roman"/>
          <w:lang w:val="sr-Cyrl-CS"/>
        </w:rPr>
        <w:t xml:space="preserve">а </w:t>
      </w:r>
      <w:r w:rsidRPr="00C94DBF">
        <w:rPr>
          <w:rFonts w:ascii="Times New Roman" w:hAnsi="Times New Roman" w:cs="Times New Roman"/>
          <w:lang w:val="sr-Cyrl-CS"/>
        </w:rPr>
        <w:t>у складу са члановима 131 132 и 133 Закона о стечају ( Сл. Гласник РС бр. 104/2009), Националним стандардом број 5 о нач</w:t>
      </w:r>
      <w:r w:rsidR="00F41FA8">
        <w:rPr>
          <w:rFonts w:ascii="Times New Roman" w:hAnsi="Times New Roman" w:cs="Times New Roman"/>
          <w:lang w:val="sr-Cyrl-CS"/>
        </w:rPr>
        <w:t>ину и поступку уновчења имовине,</w:t>
      </w:r>
      <w:r w:rsidRPr="00C94DBF">
        <w:rPr>
          <w:rFonts w:ascii="Times New Roman" w:hAnsi="Times New Roman" w:cs="Times New Roman"/>
          <w:lang w:val="sr-Cyrl-CS"/>
        </w:rPr>
        <w:t>стечајни управник стечајног дужника</w:t>
      </w:r>
    </w:p>
    <w:p w:rsidR="002713EB" w:rsidRPr="00C94DBF" w:rsidRDefault="002713EB" w:rsidP="00F41FA8">
      <w:pPr>
        <w:jc w:val="center"/>
        <w:rPr>
          <w:rFonts w:ascii="Times New Roman" w:hAnsi="Times New Roman" w:cs="Times New Roman"/>
          <w:b/>
          <w:lang w:val="sr-Cyrl-CS"/>
        </w:rPr>
      </w:pPr>
      <w:r w:rsidRPr="00C94DBF">
        <w:rPr>
          <w:rFonts w:ascii="Times New Roman" w:hAnsi="Times New Roman" w:cs="Times New Roman"/>
          <w:b/>
          <w:lang w:val="sr-Cyrl-CS"/>
        </w:rPr>
        <w:t>Доо“Агро – Панонија“ у стечају из Зрењан</w:t>
      </w:r>
      <w:r w:rsidR="006E60D5" w:rsidRPr="00C94DBF">
        <w:rPr>
          <w:rFonts w:ascii="Times New Roman" w:hAnsi="Times New Roman" w:cs="Times New Roman"/>
          <w:b/>
          <w:lang w:val="sr-Cyrl-CS"/>
        </w:rPr>
        <w:t>ина, улица Уроша Предића број 94.</w:t>
      </w:r>
    </w:p>
    <w:p w:rsidR="002713EB" w:rsidRPr="00C94DBF" w:rsidRDefault="002713EB" w:rsidP="00432B13">
      <w:pPr>
        <w:jc w:val="center"/>
        <w:rPr>
          <w:rFonts w:ascii="Times New Roman" w:hAnsi="Times New Roman" w:cs="Times New Roman"/>
          <w:b/>
          <w:lang w:val="sr-Cyrl-CS"/>
        </w:rPr>
      </w:pPr>
      <w:r w:rsidRPr="00C94DBF">
        <w:rPr>
          <w:rFonts w:ascii="Times New Roman" w:hAnsi="Times New Roman" w:cs="Times New Roman"/>
          <w:b/>
          <w:lang w:val="sr-Cyrl-CS"/>
        </w:rPr>
        <w:t>О Г Л А Ш А В А</w:t>
      </w:r>
    </w:p>
    <w:p w:rsidR="002713EB" w:rsidRPr="00C94DBF" w:rsidRDefault="0060592A" w:rsidP="00432B13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Трећу</w:t>
      </w:r>
      <w:r w:rsidR="00EC4169">
        <w:rPr>
          <w:rFonts w:ascii="Times New Roman" w:hAnsi="Times New Roman" w:cs="Times New Roman"/>
          <w:b/>
          <w:lang w:val="sr-Cyrl-CS"/>
        </w:rPr>
        <w:t xml:space="preserve"> п</w:t>
      </w:r>
      <w:r w:rsidR="002713EB" w:rsidRPr="00C94DBF">
        <w:rPr>
          <w:rFonts w:ascii="Times New Roman" w:hAnsi="Times New Roman" w:cs="Times New Roman"/>
          <w:b/>
          <w:lang w:val="sr-Cyrl-CS"/>
        </w:rPr>
        <w:t xml:space="preserve">родају имовине </w:t>
      </w:r>
      <w:r w:rsidR="00432B13">
        <w:rPr>
          <w:rFonts w:ascii="Times New Roman" w:hAnsi="Times New Roman" w:cs="Times New Roman"/>
          <w:b/>
          <w:lang w:val="sr-Cyrl-CS"/>
        </w:rPr>
        <w:t>методом јавног надметања</w:t>
      </w:r>
    </w:p>
    <w:p w:rsidR="002713EB" w:rsidRDefault="002713EB" w:rsidP="00C94DBF">
      <w:pPr>
        <w:jc w:val="both"/>
        <w:rPr>
          <w:rFonts w:ascii="Times New Roman" w:hAnsi="Times New Roman" w:cs="Times New Roman"/>
          <w:lang w:val="sr-Cyrl-CS"/>
        </w:rPr>
      </w:pPr>
      <w:r w:rsidRPr="00C94DBF">
        <w:rPr>
          <w:rFonts w:ascii="Times New Roman" w:hAnsi="Times New Roman" w:cs="Times New Roman"/>
          <w:b/>
          <w:lang w:val="sr-Cyrl-CS"/>
        </w:rPr>
        <w:t>Предмет продаје</w:t>
      </w:r>
      <w:r w:rsidRPr="00C94DBF">
        <w:rPr>
          <w:rFonts w:ascii="Times New Roman" w:hAnsi="Times New Roman" w:cs="Times New Roman"/>
          <w:lang w:val="sr-Cyrl-CS"/>
        </w:rPr>
        <w:t xml:space="preserve"> је непокретна имовина</w:t>
      </w:r>
      <w:r w:rsidR="006E60D5" w:rsidRPr="00C94DBF">
        <w:rPr>
          <w:rFonts w:ascii="Times New Roman" w:hAnsi="Times New Roman" w:cs="Times New Roman"/>
          <w:lang w:val="sr-Cyrl-CS"/>
        </w:rPr>
        <w:t xml:space="preserve">, која се продаје као </w:t>
      </w:r>
      <w:r w:rsidR="00EC4169">
        <w:rPr>
          <w:rFonts w:ascii="Times New Roman" w:hAnsi="Times New Roman" w:cs="Times New Roman"/>
          <w:lang w:val="sr-Cyrl-CS"/>
        </w:rPr>
        <w:t>две</w:t>
      </w:r>
      <w:r w:rsidR="006E60D5" w:rsidRPr="00C94DBF">
        <w:rPr>
          <w:rFonts w:ascii="Times New Roman" w:hAnsi="Times New Roman" w:cs="Times New Roman"/>
          <w:lang w:val="sr-Cyrl-CS"/>
        </w:rPr>
        <w:t xml:space="preserve"> независне целине: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8"/>
        <w:gridCol w:w="7298"/>
      </w:tblGrid>
      <w:tr w:rsidR="00432B13" w:rsidRPr="00432B13" w:rsidTr="00413221">
        <w:tc>
          <w:tcPr>
            <w:tcW w:w="1818" w:type="dxa"/>
          </w:tcPr>
          <w:p w:rsidR="00432B13" w:rsidRPr="00432B13" w:rsidRDefault="00432B13" w:rsidP="00413221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432B13">
              <w:rPr>
                <w:rFonts w:ascii="Times New Roman" w:hAnsi="Times New Roman" w:cs="Times New Roman"/>
                <w:b/>
                <w:lang w:val="sr-Cyrl-CS"/>
              </w:rPr>
              <w:t>Целина 1.</w:t>
            </w:r>
          </w:p>
        </w:tc>
        <w:tc>
          <w:tcPr>
            <w:tcW w:w="7298" w:type="dxa"/>
          </w:tcPr>
          <w:p w:rsidR="00432B13" w:rsidRPr="00432B13" w:rsidRDefault="00432B13" w:rsidP="00413221">
            <w:pPr>
              <w:rPr>
                <w:rFonts w:ascii="Times New Roman" w:hAnsi="Times New Roman" w:cs="Times New Roman"/>
                <w:lang w:val="sr-Cyrl-CS"/>
              </w:rPr>
            </w:pPr>
            <w:r w:rsidRPr="00432B13">
              <w:rPr>
                <w:rFonts w:ascii="Times New Roman" w:hAnsi="Times New Roman" w:cs="Times New Roman"/>
                <w:b/>
                <w:lang w:val="sr-Cyrl-CS"/>
              </w:rPr>
              <w:t>Стамбена зграда  у Зрењанину у улици Уроша Предића 94</w:t>
            </w:r>
            <w:r w:rsidRPr="00432B13">
              <w:rPr>
                <w:rFonts w:ascii="Times New Roman" w:hAnsi="Times New Roman" w:cs="Times New Roman"/>
                <w:lang w:val="sr-Cyrl-CS"/>
              </w:rPr>
              <w:t xml:space="preserve">, </w:t>
            </w:r>
          </w:p>
          <w:p w:rsidR="00432B13" w:rsidRPr="00432B13" w:rsidRDefault="00432B13" w:rsidP="00413221">
            <w:pPr>
              <w:rPr>
                <w:rFonts w:ascii="Times New Roman" w:hAnsi="Times New Roman" w:cs="Times New Roman"/>
                <w:lang w:val="sr-Cyrl-CS"/>
              </w:rPr>
            </w:pPr>
            <w:r w:rsidRPr="00432B13">
              <w:rPr>
                <w:rFonts w:ascii="Times New Roman" w:hAnsi="Times New Roman" w:cs="Times New Roman"/>
                <w:lang w:val="sr-Cyrl-CS"/>
              </w:rPr>
              <w:t xml:space="preserve">на кат. Парц. 8348/4, уписана у ЛН бр 12448, која се састоји од </w:t>
            </w:r>
            <w:r w:rsidR="0060592A">
              <w:rPr>
                <w:rFonts w:ascii="Times New Roman" w:hAnsi="Times New Roman" w:cs="Times New Roman"/>
                <w:lang w:val="sr-Cyrl-CS"/>
              </w:rPr>
              <w:t xml:space="preserve">Су </w:t>
            </w:r>
            <w:r w:rsidR="0060592A">
              <w:rPr>
                <w:rFonts w:ascii="Times New Roman" w:hAnsi="Times New Roman" w:cs="Times New Roman"/>
              </w:rPr>
              <w:t xml:space="preserve">+ </w:t>
            </w:r>
            <w:r w:rsidR="0060592A">
              <w:rPr>
                <w:rFonts w:ascii="Times New Roman" w:hAnsi="Times New Roman" w:cs="Times New Roman"/>
                <w:lang w:val="sr-Cyrl-CS"/>
              </w:rPr>
              <w:t xml:space="preserve">П </w:t>
            </w:r>
            <w:r w:rsidR="0060592A">
              <w:rPr>
                <w:rFonts w:ascii="Times New Roman" w:hAnsi="Times New Roman" w:cs="Times New Roman"/>
              </w:rPr>
              <w:t>+ 1</w:t>
            </w:r>
            <w:r w:rsidRPr="00432B13">
              <w:rPr>
                <w:rFonts w:ascii="Times New Roman" w:hAnsi="Times New Roman" w:cs="Times New Roman"/>
                <w:lang w:val="sr-Cyrl-CS"/>
              </w:rPr>
              <w:t>, укупне површине 228 м2</w:t>
            </w:r>
          </w:p>
          <w:p w:rsidR="00432B13" w:rsidRPr="00432B13" w:rsidRDefault="00432B13" w:rsidP="00413221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-31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432B13">
              <w:rPr>
                <w:rFonts w:ascii="Times New Roman" w:hAnsi="Times New Roman" w:cs="Times New Roman"/>
                <w:b/>
                <w:lang w:val="sr-Cyrl-CS"/>
              </w:rPr>
              <w:t xml:space="preserve">Почетна цена : </w:t>
            </w:r>
            <w:r w:rsidR="00EC4169">
              <w:rPr>
                <w:rFonts w:ascii="Times New Roman" w:hAnsi="Times New Roman" w:cs="Times New Roman"/>
                <w:b/>
                <w:lang w:val="sr-Cyrl-CS"/>
              </w:rPr>
              <w:t>2</w:t>
            </w:r>
            <w:r w:rsidRPr="00432B13">
              <w:rPr>
                <w:rFonts w:ascii="Times New Roman" w:hAnsi="Times New Roman" w:cs="Times New Roman"/>
                <w:b/>
                <w:lang w:val="sr-Cyrl-CS"/>
              </w:rPr>
              <w:t>.</w:t>
            </w:r>
            <w:r w:rsidR="00EC4169">
              <w:rPr>
                <w:rFonts w:ascii="Times New Roman" w:hAnsi="Times New Roman" w:cs="Times New Roman"/>
                <w:b/>
                <w:lang w:val="sr-Cyrl-CS"/>
              </w:rPr>
              <w:t>950.000</w:t>
            </w:r>
            <w:r w:rsidRPr="00432B13">
              <w:rPr>
                <w:rFonts w:ascii="Times New Roman" w:hAnsi="Times New Roman" w:cs="Times New Roman"/>
                <w:b/>
                <w:lang w:val="sr-Cyrl-CS"/>
              </w:rPr>
              <w:t xml:space="preserve">,00 динара, </w:t>
            </w:r>
          </w:p>
          <w:p w:rsidR="00432B13" w:rsidRPr="00432B13" w:rsidRDefault="00432B13" w:rsidP="00432B1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-31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432B13">
              <w:rPr>
                <w:rFonts w:ascii="Times New Roman" w:hAnsi="Times New Roman" w:cs="Times New Roman"/>
                <w:b/>
                <w:lang w:val="sr-Cyrl-CS"/>
              </w:rPr>
              <w:t>Депозит : 1.470.144,00 динара</w:t>
            </w:r>
          </w:p>
        </w:tc>
      </w:tr>
      <w:tr w:rsidR="00432B13" w:rsidRPr="00432B13" w:rsidTr="00413221">
        <w:tc>
          <w:tcPr>
            <w:tcW w:w="1818" w:type="dxa"/>
          </w:tcPr>
          <w:p w:rsidR="00432B13" w:rsidRPr="00432B13" w:rsidRDefault="00EC4169" w:rsidP="00413221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Целина 2</w:t>
            </w:r>
            <w:r w:rsidR="00432B13" w:rsidRPr="00432B13">
              <w:rPr>
                <w:rFonts w:ascii="Times New Roman" w:hAnsi="Times New Roman" w:cs="Times New Roman"/>
                <w:b/>
                <w:lang w:val="sr-Cyrl-CS"/>
              </w:rPr>
              <w:t>.</w:t>
            </w:r>
          </w:p>
        </w:tc>
        <w:tc>
          <w:tcPr>
            <w:tcW w:w="7298" w:type="dxa"/>
          </w:tcPr>
          <w:p w:rsidR="00432B13" w:rsidRPr="00A74CAA" w:rsidRDefault="00432B13" w:rsidP="00413221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A74CAA">
              <w:rPr>
                <w:rFonts w:ascii="Times New Roman" w:hAnsi="Times New Roman" w:cs="Times New Roman"/>
                <w:b/>
                <w:lang w:val="sr-Cyrl-CS"/>
              </w:rPr>
              <w:t>Кланица у Лазареву, ул. Иве Лоле Рибара 67,</w:t>
            </w:r>
          </w:p>
          <w:p w:rsidR="00432B13" w:rsidRPr="00432B13" w:rsidRDefault="00432B13" w:rsidP="00413221">
            <w:pPr>
              <w:rPr>
                <w:rFonts w:ascii="Times New Roman" w:hAnsi="Times New Roman" w:cs="Times New Roman"/>
                <w:lang w:val="sr-Cyrl-CS"/>
              </w:rPr>
            </w:pPr>
            <w:r w:rsidRPr="00432B13">
              <w:rPr>
                <w:rFonts w:ascii="Times New Roman" w:hAnsi="Times New Roman" w:cs="Times New Roman"/>
                <w:lang w:val="sr-Cyrl-CS"/>
              </w:rPr>
              <w:t>На ката. Парц. 365/2 уписане у ЛН 1659</w:t>
            </w:r>
            <w:r w:rsidR="008F692E">
              <w:rPr>
                <w:rFonts w:ascii="Times New Roman" w:hAnsi="Times New Roman" w:cs="Times New Roman"/>
                <w:lang w:val="sr-Cyrl-CS"/>
              </w:rPr>
              <w:t xml:space="preserve">  са земљиштем – њивом 1 класе </w:t>
            </w:r>
          </w:p>
          <w:p w:rsidR="00432B13" w:rsidRPr="00432B13" w:rsidRDefault="00432B13" w:rsidP="00413221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-31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432B13">
              <w:rPr>
                <w:rFonts w:ascii="Times New Roman" w:hAnsi="Times New Roman" w:cs="Times New Roman"/>
                <w:b/>
                <w:lang w:val="sr-Cyrl-CS"/>
              </w:rPr>
              <w:t xml:space="preserve">Почетна цена : </w:t>
            </w:r>
            <w:r w:rsidR="00EC4169">
              <w:rPr>
                <w:rFonts w:ascii="Times New Roman" w:hAnsi="Times New Roman" w:cs="Times New Roman"/>
                <w:b/>
                <w:lang w:val="sr-Cyrl-CS"/>
              </w:rPr>
              <w:t>4.300.000,00</w:t>
            </w:r>
            <w:r w:rsidRPr="00432B13">
              <w:rPr>
                <w:rFonts w:ascii="Times New Roman" w:hAnsi="Times New Roman" w:cs="Times New Roman"/>
                <w:b/>
                <w:lang w:val="sr-Cyrl-CS"/>
              </w:rPr>
              <w:t xml:space="preserve"> динара, </w:t>
            </w:r>
          </w:p>
          <w:p w:rsidR="00432B13" w:rsidRPr="00432B13" w:rsidRDefault="00432B13" w:rsidP="00432B1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-31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432B13">
              <w:rPr>
                <w:rFonts w:ascii="Times New Roman" w:hAnsi="Times New Roman" w:cs="Times New Roman"/>
                <w:b/>
                <w:lang w:val="sr-Cyrl-CS"/>
              </w:rPr>
              <w:t>Депозит : 3.413.124,00 динара.</w:t>
            </w:r>
          </w:p>
        </w:tc>
      </w:tr>
    </w:tbl>
    <w:p w:rsidR="005D27A8" w:rsidRPr="00C94DBF" w:rsidRDefault="005D27A8" w:rsidP="00C94DBF">
      <w:pPr>
        <w:jc w:val="both"/>
        <w:rPr>
          <w:rFonts w:ascii="Times New Roman" w:hAnsi="Times New Roman" w:cs="Times New Roman"/>
          <w:lang w:val="sr-Cyrl-CS"/>
        </w:rPr>
      </w:pPr>
      <w:r w:rsidRPr="00C94DBF">
        <w:rPr>
          <w:rFonts w:ascii="Times New Roman" w:hAnsi="Times New Roman" w:cs="Times New Roman"/>
          <w:lang w:val="sr-Cyrl-CS"/>
        </w:rPr>
        <w:t>Право на учешће имају</w:t>
      </w:r>
      <w:r w:rsidRPr="00C94DBF">
        <w:rPr>
          <w:rFonts w:ascii="Times New Roman" w:hAnsi="Times New Roman" w:cs="Times New Roman"/>
          <w:lang w:val="sr-Latn-CS"/>
        </w:rPr>
        <w:t xml:space="preserve"> </w:t>
      </w:r>
      <w:r w:rsidRPr="00C94DBF">
        <w:rPr>
          <w:rFonts w:ascii="Times New Roman" w:hAnsi="Times New Roman" w:cs="Times New Roman"/>
          <w:lang w:val="sr-Cyrl-CS"/>
        </w:rPr>
        <w:t>сва правна  и</w:t>
      </w:r>
      <w:r w:rsidRPr="00C94DBF">
        <w:rPr>
          <w:rFonts w:ascii="Times New Roman" w:hAnsi="Times New Roman" w:cs="Times New Roman"/>
          <w:lang w:val="ru-RU"/>
        </w:rPr>
        <w:t xml:space="preserve"> </w:t>
      </w:r>
      <w:r w:rsidRPr="00C94DBF">
        <w:rPr>
          <w:rFonts w:ascii="Times New Roman" w:hAnsi="Times New Roman" w:cs="Times New Roman"/>
          <w:lang w:val="sr-Cyrl-CS"/>
        </w:rPr>
        <w:t>физичка лица која:</w:t>
      </w:r>
    </w:p>
    <w:p w:rsidR="005D27A8" w:rsidRPr="00C94DBF" w:rsidRDefault="005D27A8" w:rsidP="00C94D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C94DBF">
        <w:rPr>
          <w:rFonts w:ascii="Times New Roman" w:hAnsi="Times New Roman" w:cs="Times New Roman"/>
          <w:lang w:val="sr-Cyrl-CS"/>
        </w:rPr>
        <w:t xml:space="preserve">након добијања профактуре, изврше уплату ради откупа продајне документације у износу од </w:t>
      </w:r>
      <w:r w:rsidRPr="00C94DBF">
        <w:rPr>
          <w:rFonts w:ascii="Times New Roman" w:hAnsi="Times New Roman" w:cs="Times New Roman"/>
          <w:b/>
          <w:lang w:val="sr-Cyrl-CS"/>
        </w:rPr>
        <w:t>5.000,00</w:t>
      </w:r>
      <w:r w:rsidRPr="00C94DBF">
        <w:rPr>
          <w:rFonts w:ascii="Times New Roman" w:hAnsi="Times New Roman" w:cs="Times New Roman"/>
          <w:lang w:val="ru-RU"/>
        </w:rPr>
        <w:t xml:space="preserve"> </w:t>
      </w:r>
      <w:r w:rsidR="00EC4169">
        <w:rPr>
          <w:rFonts w:ascii="Times New Roman" w:hAnsi="Times New Roman" w:cs="Times New Roman"/>
          <w:b/>
          <w:lang w:val="sr-Cyrl-CS"/>
        </w:rPr>
        <w:t xml:space="preserve">динара, </w:t>
      </w:r>
      <w:r w:rsidR="00EC63DC">
        <w:rPr>
          <w:rFonts w:ascii="Times New Roman" w:hAnsi="Times New Roman" w:cs="Times New Roman"/>
          <w:b/>
          <w:lang w:val="sr-Cyrl-CS"/>
        </w:rPr>
        <w:t xml:space="preserve"> </w:t>
      </w:r>
      <w:r w:rsidR="00F41FA8">
        <w:rPr>
          <w:rFonts w:ascii="Times New Roman" w:hAnsi="Times New Roman" w:cs="Times New Roman"/>
          <w:b/>
          <w:lang w:val="sr-Cyrl-CS"/>
        </w:rPr>
        <w:t>у</w:t>
      </w:r>
      <w:r w:rsidR="00EC63DC">
        <w:rPr>
          <w:rFonts w:ascii="Times New Roman" w:hAnsi="Times New Roman" w:cs="Times New Roman"/>
          <w:b/>
          <w:lang w:val="sr-Cyrl-CS"/>
        </w:rPr>
        <w:t xml:space="preserve">већано за износ ПДВ. </w:t>
      </w:r>
      <w:r w:rsidR="00EC63DC" w:rsidRPr="00EC63DC">
        <w:rPr>
          <w:rFonts w:ascii="Times New Roman" w:hAnsi="Times New Roman" w:cs="Times New Roman"/>
          <w:lang w:val="sr-Cyrl-CS"/>
        </w:rPr>
        <w:t>П</w:t>
      </w:r>
      <w:r w:rsidRPr="00C94DBF">
        <w:rPr>
          <w:rFonts w:ascii="Times New Roman" w:hAnsi="Times New Roman" w:cs="Times New Roman"/>
          <w:lang w:val="sr-Cyrl-CS"/>
        </w:rPr>
        <w:t xml:space="preserve">рофактура се може преузети сваког радног дана </w:t>
      </w:r>
      <w:r w:rsidR="0073270F" w:rsidRPr="00C94DBF">
        <w:rPr>
          <w:rFonts w:ascii="Times New Roman" w:hAnsi="Times New Roman" w:cs="Times New Roman"/>
          <w:lang w:val="sr-Cyrl-CS"/>
        </w:rPr>
        <w:t xml:space="preserve">у периоду од 9.00 до 14.00 часова  у Зрењанину у улици Гимназијска 22. </w:t>
      </w:r>
      <w:r w:rsidR="00F41FA8">
        <w:rPr>
          <w:rFonts w:ascii="Times New Roman" w:hAnsi="Times New Roman" w:cs="Times New Roman"/>
          <w:lang w:val="sr-Cyrl-CS"/>
        </w:rPr>
        <w:t>з</w:t>
      </w:r>
      <w:r w:rsidR="00EC4169">
        <w:rPr>
          <w:rFonts w:ascii="Times New Roman" w:hAnsi="Times New Roman" w:cs="Times New Roman"/>
          <w:lang w:val="sr-Cyrl-CS"/>
        </w:rPr>
        <w:t xml:space="preserve">акључно са </w:t>
      </w:r>
      <w:r w:rsidR="007E3491" w:rsidRPr="007E3491">
        <w:rPr>
          <w:rFonts w:ascii="Times New Roman" w:hAnsi="Times New Roman" w:cs="Times New Roman"/>
          <w:b/>
          <w:lang w:val="sr-Cyrl-CS"/>
        </w:rPr>
        <w:t>2</w:t>
      </w:r>
      <w:r w:rsidR="001B0B73">
        <w:rPr>
          <w:rFonts w:ascii="Times New Roman" w:hAnsi="Times New Roman" w:cs="Times New Roman"/>
          <w:b/>
          <w:lang w:val="sr-Cyrl-CS"/>
        </w:rPr>
        <w:t>5</w:t>
      </w:r>
      <w:r w:rsidR="007E3491" w:rsidRPr="007E3491">
        <w:rPr>
          <w:rFonts w:ascii="Times New Roman" w:hAnsi="Times New Roman" w:cs="Times New Roman"/>
          <w:b/>
          <w:lang w:val="sr-Cyrl-CS"/>
        </w:rPr>
        <w:t>.10</w:t>
      </w:r>
      <w:r w:rsidR="00EC63DC" w:rsidRPr="007E3491">
        <w:rPr>
          <w:rFonts w:ascii="Times New Roman" w:hAnsi="Times New Roman" w:cs="Times New Roman"/>
          <w:b/>
          <w:lang w:val="sr-Cyrl-CS"/>
        </w:rPr>
        <w:t>.2012</w:t>
      </w:r>
      <w:r w:rsidR="00EC63DC">
        <w:rPr>
          <w:rFonts w:ascii="Times New Roman" w:hAnsi="Times New Roman" w:cs="Times New Roman"/>
          <w:lang w:val="sr-Cyrl-CS"/>
        </w:rPr>
        <w:t>.</w:t>
      </w:r>
    </w:p>
    <w:p w:rsidR="00BF1C31" w:rsidRPr="00EC63DC" w:rsidRDefault="005D27A8" w:rsidP="00EC63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C63DC">
        <w:rPr>
          <w:rFonts w:ascii="Times New Roman" w:hAnsi="Times New Roman" w:cs="Times New Roman"/>
          <w:lang w:val="sr-Cyrl-CS"/>
        </w:rPr>
        <w:t xml:space="preserve">уплате </w:t>
      </w:r>
      <w:r w:rsidRPr="00EC63DC">
        <w:rPr>
          <w:rFonts w:ascii="Times New Roman" w:hAnsi="Times New Roman" w:cs="Times New Roman"/>
          <w:b/>
          <w:bCs/>
          <w:lang w:val="sr-Cyrl-CS"/>
        </w:rPr>
        <w:t>депозит</w:t>
      </w:r>
      <w:r w:rsidRPr="00EC63DC">
        <w:rPr>
          <w:rFonts w:ascii="Times New Roman" w:hAnsi="Times New Roman" w:cs="Times New Roman"/>
          <w:lang w:val="sr-Cyrl-CS"/>
        </w:rPr>
        <w:t xml:space="preserve"> у износу </w:t>
      </w:r>
      <w:r w:rsidR="0073270F" w:rsidRPr="00EC63DC">
        <w:rPr>
          <w:rFonts w:ascii="Times New Roman" w:hAnsi="Times New Roman" w:cs="Times New Roman"/>
          <w:lang w:val="sr-Cyrl-CS"/>
        </w:rPr>
        <w:t>који је назначен по свакој целини појединачно</w:t>
      </w:r>
      <w:r w:rsidRPr="00EC63DC">
        <w:rPr>
          <w:rFonts w:ascii="Times New Roman" w:hAnsi="Times New Roman" w:cs="Times New Roman"/>
          <w:lang w:val="sr-Cyrl-CS"/>
        </w:rPr>
        <w:t>,</w:t>
      </w:r>
      <w:r w:rsidR="0073270F" w:rsidRPr="00EC63DC">
        <w:rPr>
          <w:rFonts w:ascii="Times New Roman" w:hAnsi="Times New Roman" w:cs="Times New Roman"/>
          <w:lang w:val="sr-Cyrl-CS"/>
        </w:rPr>
        <w:t xml:space="preserve"> н</w:t>
      </w:r>
      <w:r w:rsidRPr="00EC63DC">
        <w:rPr>
          <w:rFonts w:ascii="Times New Roman" w:hAnsi="Times New Roman" w:cs="Times New Roman"/>
          <w:lang w:val="sr-Cyrl-CS"/>
        </w:rPr>
        <w:t>а текући рачун стечајног дужника број</w:t>
      </w:r>
      <w:r w:rsidR="0073270F" w:rsidRPr="00EC63DC">
        <w:rPr>
          <w:rFonts w:ascii="Times New Roman" w:hAnsi="Times New Roman" w:cs="Times New Roman"/>
          <w:lang w:val="sr-Cyrl-CS"/>
        </w:rPr>
        <w:t xml:space="preserve">: </w:t>
      </w:r>
      <w:r w:rsidRPr="00EC63DC">
        <w:rPr>
          <w:rFonts w:ascii="Times New Roman" w:hAnsi="Times New Roman" w:cs="Times New Roman"/>
          <w:lang w:val="sr-Cyrl-CS"/>
        </w:rPr>
        <w:t xml:space="preserve"> </w:t>
      </w:r>
      <w:r w:rsidR="0073270F" w:rsidRPr="00EC63DC">
        <w:rPr>
          <w:rFonts w:ascii="Times New Roman" w:hAnsi="Times New Roman" w:cs="Times New Roman"/>
          <w:b/>
          <w:lang w:val="sr-Cyrl-CS"/>
        </w:rPr>
        <w:t xml:space="preserve">205-166922-36, </w:t>
      </w:r>
      <w:r w:rsidR="0073270F" w:rsidRPr="00EC63DC">
        <w:rPr>
          <w:rFonts w:ascii="Times New Roman" w:hAnsi="Times New Roman" w:cs="Times New Roman"/>
          <w:lang w:val="sr-Cyrl-CS"/>
        </w:rPr>
        <w:t xml:space="preserve"> </w:t>
      </w:r>
      <w:r w:rsidRPr="00EC63DC">
        <w:rPr>
          <w:rFonts w:ascii="Times New Roman" w:hAnsi="Times New Roman" w:cs="Times New Roman"/>
          <w:b/>
          <w:lang w:val="sr-Cyrl-CS"/>
        </w:rPr>
        <w:t xml:space="preserve">код </w:t>
      </w:r>
      <w:r w:rsidR="0073270F" w:rsidRPr="00EC63DC">
        <w:rPr>
          <w:rFonts w:ascii="Times New Roman" w:hAnsi="Times New Roman" w:cs="Times New Roman"/>
          <w:b/>
          <w:lang w:val="sr-Cyrl-CS"/>
        </w:rPr>
        <w:t xml:space="preserve">Комерцијалне </w:t>
      </w:r>
      <w:r w:rsidRPr="00EC63DC">
        <w:rPr>
          <w:rFonts w:ascii="Times New Roman" w:hAnsi="Times New Roman" w:cs="Times New Roman"/>
          <w:b/>
          <w:lang w:val="sr-Cyrl-CS"/>
        </w:rPr>
        <w:t>банке</w:t>
      </w:r>
      <w:r w:rsidR="0073270F" w:rsidRPr="00EC63DC">
        <w:rPr>
          <w:rFonts w:ascii="Times New Roman" w:hAnsi="Times New Roman" w:cs="Times New Roman"/>
          <w:b/>
          <w:lang w:val="sr-Cyrl-CS"/>
        </w:rPr>
        <w:t xml:space="preserve"> АД Београд</w:t>
      </w:r>
      <w:r w:rsidRPr="00EC63DC">
        <w:rPr>
          <w:rFonts w:ascii="Times New Roman" w:hAnsi="Times New Roman" w:cs="Times New Roman"/>
          <w:lang w:val="sr-Cyrl-CS"/>
        </w:rPr>
        <w:t xml:space="preserve">, или положе неопозиву првокласну банкарску гаранцију наплативу на први позив, најкасније </w:t>
      </w:r>
      <w:r w:rsidR="00BF1C31" w:rsidRPr="00EC63DC">
        <w:rPr>
          <w:rFonts w:ascii="Times New Roman" w:hAnsi="Times New Roman" w:cs="Times New Roman"/>
          <w:b/>
          <w:lang w:val="sr-Cyrl-CS"/>
        </w:rPr>
        <w:t>3</w:t>
      </w:r>
      <w:r w:rsidRPr="00EC63DC">
        <w:rPr>
          <w:rFonts w:ascii="Times New Roman" w:hAnsi="Times New Roman" w:cs="Times New Roman"/>
          <w:b/>
          <w:lang w:val="sr-Cyrl-CS"/>
        </w:rPr>
        <w:t xml:space="preserve"> </w:t>
      </w:r>
      <w:r w:rsidRPr="001B0B73">
        <w:rPr>
          <w:rFonts w:ascii="Times New Roman" w:hAnsi="Times New Roman" w:cs="Times New Roman"/>
          <w:lang w:val="sr-Cyrl-CS"/>
        </w:rPr>
        <w:t>радн</w:t>
      </w:r>
      <w:r w:rsidR="00BF1C31" w:rsidRPr="001B0B73">
        <w:rPr>
          <w:rFonts w:ascii="Times New Roman" w:hAnsi="Times New Roman" w:cs="Times New Roman"/>
          <w:lang w:val="sr-Cyrl-CS"/>
        </w:rPr>
        <w:t>а</w:t>
      </w:r>
      <w:r w:rsidRPr="001B0B73">
        <w:rPr>
          <w:rFonts w:ascii="Times New Roman" w:hAnsi="Times New Roman" w:cs="Times New Roman"/>
          <w:lang w:val="sr-Cyrl-CS"/>
        </w:rPr>
        <w:t xml:space="preserve"> дана</w:t>
      </w:r>
      <w:r w:rsidRPr="00EC63DC">
        <w:rPr>
          <w:rFonts w:ascii="Times New Roman" w:hAnsi="Times New Roman" w:cs="Times New Roman"/>
          <w:lang w:val="sr-Cyrl-CS"/>
        </w:rPr>
        <w:t xml:space="preserve"> пре одржавања продаје (рок за уплату депозита је</w:t>
      </w:r>
      <w:r w:rsidRPr="00EC63DC">
        <w:rPr>
          <w:rFonts w:ascii="Times New Roman" w:hAnsi="Times New Roman" w:cs="Times New Roman"/>
          <w:lang w:val="ru-RU"/>
        </w:rPr>
        <w:t xml:space="preserve"> </w:t>
      </w:r>
      <w:r w:rsidR="007E3491" w:rsidRPr="001B0B73">
        <w:rPr>
          <w:rFonts w:ascii="Times New Roman" w:hAnsi="Times New Roman" w:cs="Times New Roman"/>
          <w:b/>
          <w:lang w:val="ru-RU"/>
        </w:rPr>
        <w:t>2</w:t>
      </w:r>
      <w:r w:rsidR="00846407">
        <w:rPr>
          <w:rFonts w:ascii="Times New Roman" w:hAnsi="Times New Roman" w:cs="Times New Roman"/>
          <w:b/>
        </w:rPr>
        <w:t>5</w:t>
      </w:r>
      <w:r w:rsidR="007E3491" w:rsidRPr="001B0B73">
        <w:rPr>
          <w:rFonts w:ascii="Times New Roman" w:hAnsi="Times New Roman" w:cs="Times New Roman"/>
          <w:b/>
          <w:lang w:val="ru-RU"/>
        </w:rPr>
        <w:t>.10</w:t>
      </w:r>
      <w:r w:rsidR="00C20544" w:rsidRPr="001B0B73">
        <w:rPr>
          <w:rFonts w:ascii="Times New Roman" w:hAnsi="Times New Roman" w:cs="Times New Roman"/>
          <w:b/>
          <w:lang w:val="ru-RU"/>
        </w:rPr>
        <w:t>.2012</w:t>
      </w:r>
      <w:r w:rsidRPr="001B0B73">
        <w:rPr>
          <w:rFonts w:ascii="Times New Roman" w:hAnsi="Times New Roman" w:cs="Times New Roman"/>
          <w:b/>
          <w:lang w:val="ru-RU"/>
        </w:rPr>
        <w:t>.</w:t>
      </w:r>
      <w:r w:rsidRPr="001B0B73">
        <w:rPr>
          <w:rFonts w:ascii="Times New Roman" w:hAnsi="Times New Roman" w:cs="Times New Roman"/>
          <w:b/>
          <w:lang w:val="sr-Cyrl-CS"/>
        </w:rPr>
        <w:t>).</w:t>
      </w:r>
      <w:r w:rsidRPr="00EC63DC">
        <w:rPr>
          <w:rFonts w:ascii="Times New Roman" w:hAnsi="Times New Roman" w:cs="Times New Roman"/>
          <w:lang w:val="sr-Cyrl-CS"/>
        </w:rPr>
        <w:t xml:space="preserve"> </w:t>
      </w:r>
      <w:r w:rsidR="00BF1C31" w:rsidRPr="00EC63DC">
        <w:rPr>
          <w:rFonts w:ascii="Times New Roman" w:hAnsi="Times New Roman" w:cs="Times New Roman"/>
          <w:lang w:val="sr-Cyrl-CS"/>
        </w:rPr>
        <w:t>У случају да се као депозит положи првокласна банкарска гаранција, ор</w:t>
      </w:r>
      <w:r w:rsidR="00BF1C31" w:rsidRPr="00EC63DC">
        <w:rPr>
          <w:rFonts w:ascii="Times New Roman" w:hAnsi="Times New Roman" w:cs="Times New Roman"/>
          <w:lang w:val="sr-Latn-CS"/>
        </w:rPr>
        <w:t>и</w:t>
      </w:r>
      <w:r w:rsidR="00BF1C31" w:rsidRPr="00EC63DC">
        <w:rPr>
          <w:rFonts w:ascii="Times New Roman" w:hAnsi="Times New Roman" w:cs="Times New Roman"/>
          <w:lang w:val="sr-Cyrl-CS"/>
        </w:rPr>
        <w:t xml:space="preserve">гинал исте се ради провере лично доставља стечајном управнику најкасније до </w:t>
      </w:r>
      <w:r w:rsidR="007E3491" w:rsidRPr="007E3491">
        <w:rPr>
          <w:rFonts w:ascii="Times New Roman" w:hAnsi="Times New Roman" w:cs="Times New Roman"/>
          <w:b/>
          <w:lang w:val="sr-Cyrl-CS"/>
        </w:rPr>
        <w:t>2</w:t>
      </w:r>
      <w:r w:rsidR="001B0B73">
        <w:rPr>
          <w:rFonts w:ascii="Times New Roman" w:hAnsi="Times New Roman" w:cs="Times New Roman"/>
          <w:b/>
          <w:lang w:val="sr-Cyrl-CS"/>
        </w:rPr>
        <w:t>5</w:t>
      </w:r>
      <w:r w:rsidR="007E3491" w:rsidRPr="007E3491">
        <w:rPr>
          <w:rFonts w:ascii="Times New Roman" w:hAnsi="Times New Roman" w:cs="Times New Roman"/>
          <w:b/>
          <w:lang w:val="sr-Cyrl-CS"/>
        </w:rPr>
        <w:t>.10.2012</w:t>
      </w:r>
      <w:r w:rsidR="00BF1C31" w:rsidRPr="00EC63DC">
        <w:rPr>
          <w:rFonts w:ascii="Times New Roman" w:hAnsi="Times New Roman" w:cs="Times New Roman"/>
          <w:b/>
          <w:lang w:val="sr-Cyrl-CS"/>
        </w:rPr>
        <w:t>.</w:t>
      </w:r>
      <w:r w:rsidR="00BF1C31" w:rsidRPr="00EC63DC">
        <w:rPr>
          <w:rFonts w:ascii="Times New Roman" w:hAnsi="Times New Roman" w:cs="Times New Roman"/>
          <w:b/>
          <w:lang w:val="sr-Latn-CS"/>
        </w:rPr>
        <w:t xml:space="preserve"> </w:t>
      </w:r>
      <w:r w:rsidR="00BF1C31" w:rsidRPr="001B0B73">
        <w:rPr>
          <w:rFonts w:ascii="Times New Roman" w:hAnsi="Times New Roman" w:cs="Times New Roman"/>
          <w:lang w:val="sr-Cyrl-CS"/>
        </w:rPr>
        <w:t>г</w:t>
      </w:r>
      <w:r w:rsidR="00BF1C31" w:rsidRPr="001B0B73">
        <w:rPr>
          <w:rFonts w:ascii="Times New Roman" w:hAnsi="Times New Roman" w:cs="Times New Roman"/>
          <w:lang w:val="sr-Latn-CS"/>
        </w:rPr>
        <w:t>одине</w:t>
      </w:r>
      <w:r w:rsidR="00BF1C31" w:rsidRPr="001B0B73">
        <w:rPr>
          <w:rFonts w:ascii="Times New Roman" w:hAnsi="Times New Roman" w:cs="Times New Roman"/>
          <w:lang w:val="sr-Cyrl-CS"/>
        </w:rPr>
        <w:t xml:space="preserve"> до</w:t>
      </w:r>
      <w:r w:rsidR="00BF1C31" w:rsidRPr="00EC63DC">
        <w:rPr>
          <w:rFonts w:ascii="Times New Roman" w:hAnsi="Times New Roman" w:cs="Times New Roman"/>
          <w:b/>
          <w:lang w:val="sr-Cyrl-CS"/>
        </w:rPr>
        <w:t xml:space="preserve"> 14.00 часова, </w:t>
      </w:r>
      <w:r w:rsidR="00BF1C31" w:rsidRPr="00EC63DC">
        <w:rPr>
          <w:rFonts w:ascii="Times New Roman" w:hAnsi="Times New Roman" w:cs="Times New Roman"/>
          <w:lang w:val="sr-Cyrl-CS"/>
        </w:rPr>
        <w:t>заједно са Обрасцем пријаве</w:t>
      </w:r>
      <w:r w:rsidR="00BF1C31" w:rsidRPr="00EC63DC">
        <w:rPr>
          <w:rFonts w:ascii="Times New Roman" w:hAnsi="Times New Roman" w:cs="Times New Roman"/>
          <w:b/>
        </w:rPr>
        <w:t>.</w:t>
      </w:r>
      <w:r w:rsidR="00BF1C31" w:rsidRPr="00EC63DC">
        <w:rPr>
          <w:rFonts w:ascii="Times New Roman" w:hAnsi="Times New Roman" w:cs="Times New Roman"/>
          <w:lang w:val="sr-Cyrl-CS"/>
        </w:rPr>
        <w:t xml:space="preserve"> Банкарска гаранција мора имати </w:t>
      </w:r>
      <w:r w:rsidR="00BF1C31" w:rsidRPr="00EC63DC">
        <w:rPr>
          <w:rFonts w:ascii="Times New Roman" w:hAnsi="Times New Roman" w:cs="Times New Roman"/>
          <w:b/>
          <w:lang w:val="sr-Cyrl-CS"/>
        </w:rPr>
        <w:t xml:space="preserve">рок важења </w:t>
      </w:r>
      <w:r w:rsidR="00BF1C31" w:rsidRPr="007E3491">
        <w:rPr>
          <w:rFonts w:ascii="Times New Roman" w:hAnsi="Times New Roman" w:cs="Times New Roman"/>
          <w:b/>
          <w:lang w:val="sr-Cyrl-CS"/>
        </w:rPr>
        <w:t xml:space="preserve">до </w:t>
      </w:r>
      <w:r w:rsidR="001B0B73">
        <w:rPr>
          <w:rFonts w:ascii="Times New Roman" w:hAnsi="Times New Roman" w:cs="Times New Roman"/>
          <w:b/>
          <w:lang w:val="sr-Cyrl-CS"/>
        </w:rPr>
        <w:t>25</w:t>
      </w:r>
      <w:r w:rsidR="007E3491" w:rsidRPr="007E3491">
        <w:rPr>
          <w:rFonts w:ascii="Times New Roman" w:hAnsi="Times New Roman" w:cs="Times New Roman"/>
          <w:b/>
          <w:lang w:val="sr-Cyrl-CS"/>
        </w:rPr>
        <w:t>.11</w:t>
      </w:r>
      <w:r w:rsidR="00BF1C31" w:rsidRPr="007E3491">
        <w:rPr>
          <w:rFonts w:ascii="Times New Roman" w:hAnsi="Times New Roman" w:cs="Times New Roman"/>
          <w:b/>
          <w:lang w:val="sr-Cyrl-CS"/>
        </w:rPr>
        <w:t>.20</w:t>
      </w:r>
      <w:r w:rsidR="00BF1C31" w:rsidRPr="007E3491">
        <w:rPr>
          <w:rFonts w:ascii="Times New Roman" w:hAnsi="Times New Roman" w:cs="Times New Roman"/>
          <w:b/>
          <w:lang w:val="sr-Latn-CS"/>
        </w:rPr>
        <w:t>1</w:t>
      </w:r>
      <w:r w:rsidR="00BF1C31" w:rsidRPr="007E3491">
        <w:rPr>
          <w:rFonts w:ascii="Times New Roman" w:hAnsi="Times New Roman" w:cs="Times New Roman"/>
          <w:b/>
          <w:lang w:val="sr-Cyrl-CS"/>
        </w:rPr>
        <w:t>2</w:t>
      </w:r>
      <w:r w:rsidR="00BF1C31" w:rsidRPr="00EC63DC">
        <w:rPr>
          <w:rFonts w:ascii="Times New Roman" w:hAnsi="Times New Roman" w:cs="Times New Roman"/>
          <w:b/>
          <w:lang w:val="sr-Cyrl-CS"/>
        </w:rPr>
        <w:t>. године.</w:t>
      </w:r>
      <w:r w:rsidR="00BF1C31" w:rsidRPr="00EC63DC">
        <w:rPr>
          <w:rFonts w:ascii="Times New Roman" w:hAnsi="Times New Roman" w:cs="Times New Roman"/>
          <w:lang w:val="sr-Cyrl-CS"/>
        </w:rPr>
        <w:t xml:space="preserve"> У случају да на јавном надметању победи Купац који је депозит обезбедио банкарском гаранцијом, исти мора измирити износ депозита у року од </w:t>
      </w:r>
      <w:r w:rsidR="00C20544" w:rsidRPr="00EC63DC">
        <w:rPr>
          <w:rFonts w:ascii="Times New Roman" w:hAnsi="Times New Roman" w:cs="Times New Roman"/>
          <w:b/>
          <w:lang w:val="sr-Cyrl-CS"/>
        </w:rPr>
        <w:t>3</w:t>
      </w:r>
      <w:r w:rsidR="00BF1C31" w:rsidRPr="00EC63DC">
        <w:rPr>
          <w:rFonts w:ascii="Times New Roman" w:hAnsi="Times New Roman" w:cs="Times New Roman"/>
          <w:b/>
          <w:lang w:val="sr-Cyrl-CS"/>
        </w:rPr>
        <w:t xml:space="preserve"> дана</w:t>
      </w:r>
      <w:r w:rsidR="001B0B73">
        <w:rPr>
          <w:rFonts w:ascii="Times New Roman" w:hAnsi="Times New Roman" w:cs="Times New Roman"/>
          <w:lang w:val="sr-Cyrl-CS"/>
        </w:rPr>
        <w:t xml:space="preserve"> од дана јавног надметања, </w:t>
      </w:r>
      <w:r w:rsidR="00BF1C31" w:rsidRPr="00EC63DC">
        <w:rPr>
          <w:rFonts w:ascii="Times New Roman" w:hAnsi="Times New Roman" w:cs="Times New Roman"/>
          <w:lang w:val="sr-Cyrl-CS"/>
        </w:rPr>
        <w:t>а пре потписивања купопродајног уговора, након чега ће му бити враћена гаранција;</w:t>
      </w:r>
    </w:p>
    <w:p w:rsidR="005D27A8" w:rsidRPr="00C94DBF" w:rsidRDefault="005D27A8" w:rsidP="00C94D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C94DBF">
        <w:rPr>
          <w:rFonts w:ascii="Times New Roman" w:hAnsi="Times New Roman" w:cs="Times New Roman"/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</w:p>
    <w:p w:rsidR="0032265D" w:rsidRPr="0032265D" w:rsidRDefault="0032265D" w:rsidP="0032265D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Након уплате депозита, а најкасније </w:t>
      </w:r>
      <w:r w:rsidR="00EC4169">
        <w:rPr>
          <w:rFonts w:ascii="Times New Roman" w:hAnsi="Times New Roman" w:cs="Times New Roman"/>
          <w:lang w:val="sr-Cyrl-CS"/>
        </w:rPr>
        <w:t>3 радна</w:t>
      </w:r>
      <w:r>
        <w:rPr>
          <w:rFonts w:ascii="Times New Roman" w:hAnsi="Times New Roman" w:cs="Times New Roman"/>
          <w:lang w:val="sr-Cyrl-CS"/>
        </w:rPr>
        <w:t xml:space="preserve"> дана пре одржавања јавног надметања, потенцијални купци</w:t>
      </w:r>
      <w:r>
        <w:rPr>
          <w:lang w:val="sr-Cyrl-CS"/>
        </w:rPr>
        <w:t xml:space="preserve">, </w:t>
      </w:r>
      <w:r w:rsidRPr="0032265D">
        <w:rPr>
          <w:rFonts w:ascii="Times New Roman" w:hAnsi="Times New Roman" w:cs="Times New Roman"/>
          <w:lang w:val="sr-Cyrl-CS"/>
        </w:rPr>
        <w:t xml:space="preserve">ради благовремене евиденције, морају предати образац пријаве за учешће стечајном управнику, са фотокопијом гаранције или доказ о уплати депозита, као и потписану изјаву о </w:t>
      </w:r>
      <w:r w:rsidRPr="0032265D">
        <w:rPr>
          <w:rFonts w:ascii="Times New Roman" w:hAnsi="Times New Roman" w:cs="Times New Roman"/>
          <w:lang w:val="sr-Cyrl-CS"/>
        </w:rPr>
        <w:lastRenderedPageBreak/>
        <w:t>губитку права на враћање депозита. У случају да је потенцијални купац који предаје пријаву правно лице, стечајном управнику се доставља и извод из регистра и ОП образац.</w:t>
      </w:r>
    </w:p>
    <w:p w:rsidR="0032265D" w:rsidRDefault="0032265D" w:rsidP="00E12861">
      <w:pPr>
        <w:jc w:val="both"/>
        <w:rPr>
          <w:rFonts w:ascii="Times New Roman" w:hAnsi="Times New Roman" w:cs="Times New Roman"/>
          <w:lang w:val="sr-Cyrl-CS"/>
        </w:rPr>
      </w:pPr>
      <w:r w:rsidRPr="00E12861">
        <w:rPr>
          <w:rFonts w:ascii="Times New Roman" w:hAnsi="Times New Roman" w:cs="Times New Roman"/>
          <w:b/>
          <w:lang w:val="sr-Cyrl-CS"/>
        </w:rPr>
        <w:t>Јавно надметање</w:t>
      </w:r>
      <w:r w:rsidRPr="0032265D">
        <w:rPr>
          <w:rFonts w:ascii="Times New Roman" w:hAnsi="Times New Roman" w:cs="Times New Roman"/>
          <w:lang w:val="sr-Cyrl-CS"/>
        </w:rPr>
        <w:t xml:space="preserve"> ће се одржати дана </w:t>
      </w:r>
      <w:r w:rsidR="001B0B73" w:rsidRPr="001B0B73">
        <w:rPr>
          <w:rFonts w:ascii="Times New Roman" w:hAnsi="Times New Roman" w:cs="Times New Roman"/>
          <w:b/>
          <w:lang w:val="sr-Cyrl-CS"/>
        </w:rPr>
        <w:t>29</w:t>
      </w:r>
      <w:r w:rsidR="00E12861" w:rsidRPr="001B0B73">
        <w:rPr>
          <w:rFonts w:ascii="Times New Roman" w:hAnsi="Times New Roman" w:cs="Times New Roman"/>
          <w:b/>
          <w:lang w:val="sr-Cyrl-CS"/>
        </w:rPr>
        <w:t>.</w:t>
      </w:r>
      <w:r w:rsidR="00D7353C" w:rsidRPr="001B0B73">
        <w:rPr>
          <w:rFonts w:ascii="Times New Roman" w:hAnsi="Times New Roman" w:cs="Times New Roman"/>
          <w:b/>
          <w:lang w:val="sr-Cyrl-CS"/>
        </w:rPr>
        <w:t>10</w:t>
      </w:r>
      <w:r w:rsidR="00E12861" w:rsidRPr="001B0B73">
        <w:rPr>
          <w:rFonts w:ascii="Times New Roman" w:hAnsi="Times New Roman" w:cs="Times New Roman"/>
          <w:b/>
          <w:lang w:val="sr-Cyrl-CS"/>
        </w:rPr>
        <w:t>.2012.</w:t>
      </w:r>
      <w:r w:rsidRPr="0032265D">
        <w:rPr>
          <w:rFonts w:ascii="Times New Roman" w:hAnsi="Times New Roman" w:cs="Times New Roman"/>
          <w:lang w:val="sr-Cyrl-CS"/>
        </w:rPr>
        <w:t xml:space="preserve"> </w:t>
      </w:r>
      <w:r w:rsidR="0022345F">
        <w:rPr>
          <w:rFonts w:ascii="Times New Roman" w:hAnsi="Times New Roman" w:cs="Times New Roman"/>
          <w:lang w:val="sr-Cyrl-CS"/>
        </w:rPr>
        <w:t xml:space="preserve">у 12 сати </w:t>
      </w:r>
      <w:r w:rsidRPr="0032265D">
        <w:rPr>
          <w:rFonts w:ascii="Times New Roman" w:hAnsi="Times New Roman" w:cs="Times New Roman"/>
          <w:lang w:val="sr-Cyrl-CS"/>
        </w:rPr>
        <w:t xml:space="preserve">у </w:t>
      </w:r>
      <w:r w:rsidR="00E12861">
        <w:rPr>
          <w:rFonts w:ascii="Times New Roman" w:hAnsi="Times New Roman" w:cs="Times New Roman"/>
          <w:lang w:val="sr-Cyrl-CS"/>
        </w:rPr>
        <w:t>Зрењанину</w:t>
      </w:r>
      <w:r w:rsidRPr="0032265D">
        <w:rPr>
          <w:rFonts w:ascii="Times New Roman" w:hAnsi="Times New Roman" w:cs="Times New Roman"/>
          <w:lang w:val="sr-Cyrl-CS"/>
        </w:rPr>
        <w:t xml:space="preserve"> на следећој адреси</w:t>
      </w:r>
      <w:r>
        <w:rPr>
          <w:lang w:val="sr-Cyrl-CS"/>
        </w:rPr>
        <w:t xml:space="preserve">: </w:t>
      </w:r>
      <w:r w:rsidR="00E12861" w:rsidRPr="00E12861">
        <w:rPr>
          <w:rFonts w:ascii="Times New Roman" w:hAnsi="Times New Roman" w:cs="Times New Roman"/>
          <w:lang w:val="sr-Cyrl-CS"/>
        </w:rPr>
        <w:t>Гимназијска 22</w:t>
      </w:r>
      <w:r w:rsidR="00E12861">
        <w:rPr>
          <w:rFonts w:ascii="Times New Roman" w:hAnsi="Times New Roman" w:cs="Times New Roman"/>
          <w:lang w:val="sr-Cyrl-CS"/>
        </w:rPr>
        <w:t>.</w:t>
      </w:r>
    </w:p>
    <w:p w:rsidR="0022345F" w:rsidRDefault="0022345F" w:rsidP="00E12861">
      <w:pPr>
        <w:jc w:val="both"/>
        <w:rPr>
          <w:rFonts w:ascii="Times New Roman" w:hAnsi="Times New Roman" w:cs="Times New Roman"/>
          <w:lang w:val="sr-Cyrl-CS"/>
        </w:rPr>
      </w:pPr>
      <w:r w:rsidRPr="0022345F">
        <w:rPr>
          <w:rFonts w:ascii="Times New Roman" w:hAnsi="Times New Roman" w:cs="Times New Roman"/>
          <w:b/>
          <w:lang w:val="sr-Cyrl-CS"/>
        </w:rPr>
        <w:t>Регистрација учесника</w:t>
      </w:r>
      <w:r>
        <w:rPr>
          <w:rFonts w:ascii="Times New Roman" w:hAnsi="Times New Roman" w:cs="Times New Roman"/>
          <w:lang w:val="sr-Cyrl-CS"/>
        </w:rPr>
        <w:t xml:space="preserve"> почиње 2 сата пре почетка јавног надметања, а завршава се 10 минута пре почетка јавног надметања.</w:t>
      </w:r>
    </w:p>
    <w:p w:rsidR="005D27A8" w:rsidRDefault="005D27A8" w:rsidP="00C94DBF">
      <w:pPr>
        <w:jc w:val="both"/>
        <w:rPr>
          <w:rFonts w:ascii="Times New Roman" w:hAnsi="Times New Roman" w:cs="Times New Roman"/>
          <w:lang w:val="sr-Cyrl-CS"/>
        </w:rPr>
      </w:pPr>
      <w:r w:rsidRPr="00C94DBF">
        <w:rPr>
          <w:rFonts w:ascii="Times New Roman" w:hAnsi="Times New Roman" w:cs="Times New Roman"/>
          <w:lang w:val="sr-Cyrl-CS"/>
        </w:rPr>
        <w:t>Стечајни управник отвара понуде тако што:</w:t>
      </w:r>
    </w:p>
    <w:p w:rsidR="0022345F" w:rsidRDefault="0022345F" w:rsidP="0022345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региструје лица која имају пра</w:t>
      </w:r>
      <w:r w:rsidR="00BD0CDC">
        <w:rPr>
          <w:rFonts w:ascii="Times New Roman" w:hAnsi="Times New Roman" w:cs="Times New Roman"/>
          <w:lang w:val="sr-Cyrl-CS"/>
        </w:rPr>
        <w:t>во учешћа на јавном надметању (</w:t>
      </w:r>
      <w:r>
        <w:rPr>
          <w:rFonts w:ascii="Times New Roman" w:hAnsi="Times New Roman" w:cs="Times New Roman"/>
          <w:lang w:val="sr-Cyrl-CS"/>
        </w:rPr>
        <w:t>имају овлашћења или су лично присутни)</w:t>
      </w:r>
      <w:r w:rsidR="00BD0CDC">
        <w:rPr>
          <w:rFonts w:ascii="Times New Roman" w:hAnsi="Times New Roman" w:cs="Times New Roman"/>
          <w:lang w:val="sr-Cyrl-CS"/>
        </w:rPr>
        <w:t>,</w:t>
      </w:r>
    </w:p>
    <w:p w:rsidR="0022345F" w:rsidRDefault="0022345F" w:rsidP="0022345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sr-Cyrl-CS"/>
        </w:rPr>
      </w:pPr>
      <w:r w:rsidRPr="00C94DBF">
        <w:rPr>
          <w:rFonts w:ascii="Times New Roman" w:hAnsi="Times New Roman" w:cs="Times New Roman"/>
          <w:lang w:val="sr-Cyrl-CS"/>
        </w:rPr>
        <w:t xml:space="preserve">отвара </w:t>
      </w:r>
      <w:r>
        <w:rPr>
          <w:rFonts w:ascii="Times New Roman" w:hAnsi="Times New Roman" w:cs="Times New Roman"/>
          <w:lang w:val="sr-Cyrl-CS"/>
        </w:rPr>
        <w:t>јавно надметање читајући правила надметања</w:t>
      </w:r>
      <w:r w:rsidR="00BD0CDC">
        <w:rPr>
          <w:rFonts w:ascii="Times New Roman" w:hAnsi="Times New Roman" w:cs="Times New Roman"/>
          <w:lang w:val="sr-Cyrl-CS"/>
        </w:rPr>
        <w:t>,</w:t>
      </w:r>
    </w:p>
    <w:p w:rsidR="0022345F" w:rsidRDefault="0022345F" w:rsidP="0022345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позива учеснике да истакну понуду на оглашену цену, коју су спремни да плате,</w:t>
      </w:r>
    </w:p>
    <w:p w:rsidR="0022345F" w:rsidRDefault="0022345F" w:rsidP="0022345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sr-Cyrl-CS"/>
        </w:rPr>
      </w:pPr>
      <w:r w:rsidRPr="00C94DBF">
        <w:rPr>
          <w:rFonts w:ascii="Times New Roman" w:hAnsi="Times New Roman" w:cs="Times New Roman"/>
          <w:lang w:val="sr-Cyrl-CS"/>
        </w:rPr>
        <w:t>одржава ред на јавном отварању понуда</w:t>
      </w:r>
      <w:r w:rsidR="00BD0CDC">
        <w:rPr>
          <w:rFonts w:ascii="Times New Roman" w:hAnsi="Times New Roman" w:cs="Times New Roman"/>
          <w:lang w:val="sr-Cyrl-CS"/>
        </w:rPr>
        <w:t>,</w:t>
      </w:r>
    </w:p>
    <w:p w:rsidR="0022345F" w:rsidRDefault="0022345F" w:rsidP="0022345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проглашава купца када ниједна друга страна не истакне већу цену од последње понуђене цене,</w:t>
      </w:r>
    </w:p>
    <w:p w:rsidR="0022345F" w:rsidRDefault="0022345F" w:rsidP="0022345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sr-Cyrl-CS"/>
        </w:rPr>
      </w:pPr>
      <w:r w:rsidRPr="00C94DBF">
        <w:rPr>
          <w:rFonts w:ascii="Times New Roman" w:hAnsi="Times New Roman" w:cs="Times New Roman"/>
          <w:lang w:val="sr-Cyrl-CS"/>
        </w:rPr>
        <w:t>потписује записник</w:t>
      </w:r>
      <w:r w:rsidR="00BD0CDC">
        <w:rPr>
          <w:rFonts w:ascii="Times New Roman" w:hAnsi="Times New Roman" w:cs="Times New Roman"/>
          <w:lang w:val="sr-Cyrl-CS"/>
        </w:rPr>
        <w:t>.</w:t>
      </w:r>
    </w:p>
    <w:p w:rsidR="005D27A8" w:rsidRPr="00C94DBF" w:rsidRDefault="005D27A8" w:rsidP="00C94DBF">
      <w:pPr>
        <w:jc w:val="both"/>
        <w:rPr>
          <w:rFonts w:ascii="Times New Roman" w:hAnsi="Times New Roman" w:cs="Times New Roman"/>
          <w:lang w:val="sr-Cyrl-CS"/>
        </w:rPr>
      </w:pPr>
      <w:r w:rsidRPr="00C94DBF">
        <w:rPr>
          <w:rFonts w:ascii="Times New Roman" w:hAnsi="Times New Roman" w:cs="Times New Roman"/>
          <w:lang w:val="sr-Cyrl-CS"/>
        </w:rPr>
        <w:t xml:space="preserve">Купопродајни уговор се потписује у </w:t>
      </w:r>
      <w:r w:rsidRPr="00C94DBF">
        <w:rPr>
          <w:rFonts w:ascii="Times New Roman" w:hAnsi="Times New Roman" w:cs="Times New Roman"/>
          <w:b/>
          <w:lang w:val="sr-Cyrl-CS"/>
        </w:rPr>
        <w:t>року од 3 радна дана</w:t>
      </w:r>
      <w:r w:rsidRPr="00C94DBF">
        <w:rPr>
          <w:rFonts w:ascii="Times New Roman" w:hAnsi="Times New Roman" w:cs="Times New Roman"/>
          <w:lang w:val="sr-Cyrl-CS"/>
        </w:rPr>
        <w:t xml:space="preserve"> од дана </w:t>
      </w:r>
      <w:r w:rsidR="00D93D06">
        <w:rPr>
          <w:rFonts w:ascii="Times New Roman" w:hAnsi="Times New Roman" w:cs="Times New Roman"/>
          <w:lang w:val="sr-Cyrl-CS"/>
        </w:rPr>
        <w:t>одржавања јавног надметања</w:t>
      </w:r>
      <w:r w:rsidRPr="00C94DBF">
        <w:rPr>
          <w:rFonts w:ascii="Times New Roman" w:hAnsi="Times New Roman" w:cs="Times New Roman"/>
          <w:lang w:val="sr-Cyrl-CS"/>
        </w:rPr>
        <w:t>, под условом да је депозит који је обезбеђен гаранцијом уплаћен на рачун стечајног дужника</w:t>
      </w:r>
      <w:r w:rsidR="001B0B73">
        <w:rPr>
          <w:rFonts w:ascii="Times New Roman" w:hAnsi="Times New Roman" w:cs="Times New Roman"/>
          <w:lang w:val="sr-Cyrl-BA"/>
        </w:rPr>
        <w:t xml:space="preserve">, најкасније до </w:t>
      </w:r>
      <w:r w:rsidR="00F36AF7" w:rsidRPr="00F36AF7">
        <w:rPr>
          <w:rFonts w:ascii="Times New Roman" w:hAnsi="Times New Roman" w:cs="Times New Roman"/>
          <w:b/>
          <w:lang w:val="sr-Cyrl-BA"/>
        </w:rPr>
        <w:t>02.11.2012</w:t>
      </w:r>
      <w:r w:rsidR="00F36AF7">
        <w:rPr>
          <w:rFonts w:ascii="Times New Roman" w:hAnsi="Times New Roman" w:cs="Times New Roman"/>
          <w:lang w:val="sr-Cyrl-BA"/>
        </w:rPr>
        <w:t xml:space="preserve">. </w:t>
      </w:r>
      <w:r w:rsidRPr="00C94DBF">
        <w:rPr>
          <w:rFonts w:ascii="Times New Roman" w:hAnsi="Times New Roman" w:cs="Times New Roman"/>
          <w:lang w:val="sr-Cyrl-CS"/>
        </w:rPr>
        <w:t>Проглашени купац је дужан да уплати преостали износ купопродајне цене у року од</w:t>
      </w:r>
      <w:r w:rsidR="00C20544" w:rsidRPr="00C94DBF">
        <w:rPr>
          <w:rFonts w:ascii="Times New Roman" w:hAnsi="Times New Roman" w:cs="Times New Roman"/>
          <w:lang w:val="sr-Cyrl-CS"/>
        </w:rPr>
        <w:t xml:space="preserve"> </w:t>
      </w:r>
      <w:r w:rsidR="00BD0CDC">
        <w:rPr>
          <w:rFonts w:ascii="Times New Roman" w:hAnsi="Times New Roman" w:cs="Times New Roman"/>
          <w:lang w:val="sr-Cyrl-CS"/>
        </w:rPr>
        <w:t xml:space="preserve"> </w:t>
      </w:r>
      <w:r w:rsidR="00F36AF7">
        <w:rPr>
          <w:rFonts w:ascii="Times New Roman" w:hAnsi="Times New Roman" w:cs="Times New Roman"/>
          <w:b/>
          <w:lang w:val="sr-Cyrl-CS"/>
        </w:rPr>
        <w:t>10</w:t>
      </w:r>
      <w:r w:rsidRPr="00BD0CDC">
        <w:rPr>
          <w:rFonts w:ascii="Times New Roman" w:hAnsi="Times New Roman" w:cs="Times New Roman"/>
          <w:b/>
          <w:lang w:val="sr-Cyrl-CS"/>
        </w:rPr>
        <w:t xml:space="preserve"> </w:t>
      </w:r>
      <w:r w:rsidRPr="00C94DBF">
        <w:rPr>
          <w:rFonts w:ascii="Times New Roman" w:hAnsi="Times New Roman" w:cs="Times New Roman"/>
          <w:b/>
          <w:lang w:val="sr-Cyrl-CS"/>
        </w:rPr>
        <w:t>дана</w:t>
      </w:r>
      <w:r w:rsidRPr="00C94DBF">
        <w:rPr>
          <w:rFonts w:ascii="Times New Roman" w:hAnsi="Times New Roman" w:cs="Times New Roman"/>
          <w:lang w:val="sr-Cyrl-CS"/>
        </w:rPr>
        <w:t xml:space="preserve"> од дана потписивања Уговора</w:t>
      </w:r>
      <w:r w:rsidR="00F36AF7">
        <w:rPr>
          <w:rFonts w:ascii="Times New Roman" w:hAnsi="Times New Roman" w:cs="Times New Roman"/>
          <w:lang w:val="sr-Cyrl-CS"/>
        </w:rPr>
        <w:t xml:space="preserve">, односно најкасније до </w:t>
      </w:r>
      <w:r w:rsidR="00F36AF7" w:rsidRPr="00E05151">
        <w:rPr>
          <w:rFonts w:ascii="Times New Roman" w:hAnsi="Times New Roman" w:cs="Times New Roman"/>
          <w:b/>
          <w:lang w:val="sr-Cyrl-CS"/>
        </w:rPr>
        <w:t>12.11.2012</w:t>
      </w:r>
      <w:r w:rsidRPr="00C94DBF">
        <w:rPr>
          <w:rFonts w:ascii="Times New Roman" w:hAnsi="Times New Roman" w:cs="Times New Roman"/>
          <w:lang w:val="sr-Cyrl-CS"/>
        </w:rPr>
        <w:t xml:space="preserve">. Тек након уплате купопродајне цене </w:t>
      </w:r>
      <w:r w:rsidR="00D93D06">
        <w:rPr>
          <w:rFonts w:ascii="Times New Roman" w:hAnsi="Times New Roman" w:cs="Times New Roman"/>
          <w:lang w:val="sr-Cyrl-CS"/>
        </w:rPr>
        <w:t xml:space="preserve">од стране купца </w:t>
      </w:r>
      <w:r w:rsidRPr="00C94DBF">
        <w:rPr>
          <w:rFonts w:ascii="Times New Roman" w:hAnsi="Times New Roman" w:cs="Times New Roman"/>
          <w:lang w:val="sr-Cyrl-CS"/>
        </w:rPr>
        <w:t xml:space="preserve">и </w:t>
      </w:r>
      <w:r w:rsidR="00D93D06">
        <w:rPr>
          <w:rFonts w:ascii="Times New Roman" w:hAnsi="Times New Roman" w:cs="Times New Roman"/>
          <w:lang w:val="sr-Cyrl-CS"/>
        </w:rPr>
        <w:t xml:space="preserve">након </w:t>
      </w:r>
      <w:r w:rsidRPr="00C94DBF">
        <w:rPr>
          <w:rFonts w:ascii="Times New Roman" w:hAnsi="Times New Roman" w:cs="Times New Roman"/>
          <w:lang w:val="sr-Cyrl-CS"/>
        </w:rPr>
        <w:t xml:space="preserve">добијања потврде од стране стечајног дужника о извршеној уплати у целости, исти стиче право </w:t>
      </w:r>
      <w:r w:rsidR="00D93D06">
        <w:rPr>
          <w:rFonts w:ascii="Times New Roman" w:hAnsi="Times New Roman" w:cs="Times New Roman"/>
          <w:lang w:val="sr-Cyrl-CS"/>
        </w:rPr>
        <w:t>на укњижбу непокретности</w:t>
      </w:r>
      <w:r w:rsidRPr="00C94DBF">
        <w:rPr>
          <w:rFonts w:ascii="Times New Roman" w:hAnsi="Times New Roman" w:cs="Times New Roman"/>
          <w:lang w:val="sr-Cyrl-CS"/>
        </w:rPr>
        <w:t>.</w:t>
      </w:r>
    </w:p>
    <w:p w:rsidR="005D27A8" w:rsidRPr="00C94DBF" w:rsidRDefault="005D27A8" w:rsidP="00C94DBF">
      <w:pPr>
        <w:jc w:val="both"/>
        <w:rPr>
          <w:rFonts w:ascii="Times New Roman" w:hAnsi="Times New Roman" w:cs="Times New Roman"/>
          <w:lang w:val="sr-Cyrl-CS"/>
        </w:rPr>
      </w:pPr>
      <w:r w:rsidRPr="00C94DBF">
        <w:rPr>
          <w:rFonts w:ascii="Times New Roman" w:hAnsi="Times New Roman" w:cs="Times New Roman"/>
          <w:lang w:val="sr-Cyrl-CS"/>
        </w:rPr>
        <w:t>Ако проглашени купац не потпише записник, купопродајни уговор или не уплати купопродајну цену у прописаним роковима и на прописан начин, као и у свим другим случајевима предвиђеним Изјавом о губитку права</w:t>
      </w:r>
      <w:r w:rsidR="00D93D06">
        <w:rPr>
          <w:rFonts w:ascii="Times New Roman" w:hAnsi="Times New Roman" w:cs="Times New Roman"/>
          <w:lang w:val="sr-Cyrl-CS"/>
        </w:rPr>
        <w:t xml:space="preserve"> на враћање депозита, губи право на повраћај депозита, а за купца се проглашава други најбољи понуђач.</w:t>
      </w:r>
    </w:p>
    <w:p w:rsidR="005D27A8" w:rsidRPr="00C94DBF" w:rsidRDefault="005D27A8" w:rsidP="00C94DBF">
      <w:pPr>
        <w:jc w:val="both"/>
        <w:rPr>
          <w:rFonts w:ascii="Times New Roman" w:hAnsi="Times New Roman" w:cs="Times New Roman"/>
          <w:lang w:val="ru-RU"/>
        </w:rPr>
      </w:pPr>
      <w:r w:rsidRPr="00C94DBF">
        <w:rPr>
          <w:rFonts w:ascii="Times New Roman" w:hAnsi="Times New Roman" w:cs="Times New Roman"/>
          <w:lang w:val="sr-Cyrl-CS"/>
        </w:rPr>
        <w:t>Имовина се купује у виђеном стању и може се разгледати након откупа продајне документације</w:t>
      </w:r>
      <w:r w:rsidRPr="00C94DBF">
        <w:rPr>
          <w:rFonts w:ascii="Times New Roman" w:hAnsi="Times New Roman" w:cs="Times New Roman"/>
          <w:lang w:val="sr-Cyrl-BA"/>
        </w:rPr>
        <w:t>,</w:t>
      </w:r>
      <w:r w:rsidRPr="00C94DBF">
        <w:rPr>
          <w:rFonts w:ascii="Times New Roman" w:hAnsi="Times New Roman" w:cs="Times New Roman"/>
          <w:lang w:val="sr-Cyrl-CS"/>
        </w:rPr>
        <w:t xml:space="preserve"> а најкасније </w:t>
      </w:r>
      <w:r w:rsidR="00D93D06">
        <w:rPr>
          <w:rFonts w:ascii="Times New Roman" w:hAnsi="Times New Roman" w:cs="Times New Roman"/>
          <w:lang w:val="sr-Cyrl-CS"/>
        </w:rPr>
        <w:t xml:space="preserve">7 дана пре заказане продаје </w:t>
      </w:r>
      <w:r w:rsidRPr="00C94DBF">
        <w:rPr>
          <w:rFonts w:ascii="Times New Roman" w:hAnsi="Times New Roman" w:cs="Times New Roman"/>
          <w:lang w:val="ru-RU"/>
        </w:rPr>
        <w:t>свак</w:t>
      </w:r>
      <w:r w:rsidR="0070782A" w:rsidRPr="00C94DBF">
        <w:rPr>
          <w:rFonts w:ascii="Times New Roman" w:hAnsi="Times New Roman" w:cs="Times New Roman"/>
          <w:lang w:val="ru-RU"/>
        </w:rPr>
        <w:t>ог</w:t>
      </w:r>
      <w:r w:rsidRPr="00C94DBF">
        <w:rPr>
          <w:rFonts w:ascii="Times New Roman" w:hAnsi="Times New Roman" w:cs="Times New Roman"/>
          <w:lang w:val="ru-RU"/>
        </w:rPr>
        <w:t xml:space="preserve"> радн</w:t>
      </w:r>
      <w:r w:rsidR="0070782A" w:rsidRPr="00C94DBF">
        <w:rPr>
          <w:rFonts w:ascii="Times New Roman" w:hAnsi="Times New Roman" w:cs="Times New Roman"/>
          <w:lang w:val="ru-RU"/>
        </w:rPr>
        <w:t>ог дана</w:t>
      </w:r>
      <w:r w:rsidRPr="00C94DBF">
        <w:rPr>
          <w:rFonts w:ascii="Times New Roman" w:hAnsi="Times New Roman" w:cs="Times New Roman"/>
          <w:lang w:val="ru-RU"/>
        </w:rPr>
        <w:t xml:space="preserve"> од </w:t>
      </w:r>
      <w:r w:rsidR="00C20544" w:rsidRPr="00C94DBF">
        <w:rPr>
          <w:rFonts w:ascii="Times New Roman" w:hAnsi="Times New Roman" w:cs="Times New Roman"/>
          <w:lang w:val="ru-RU"/>
        </w:rPr>
        <w:t xml:space="preserve">10 </w:t>
      </w:r>
      <w:r w:rsidRPr="00C94DBF">
        <w:rPr>
          <w:rFonts w:ascii="Times New Roman" w:hAnsi="Times New Roman" w:cs="Times New Roman"/>
          <w:lang w:val="ru-RU"/>
        </w:rPr>
        <w:t xml:space="preserve"> до</w:t>
      </w:r>
      <w:r w:rsidR="00C20544" w:rsidRPr="00C94DBF">
        <w:rPr>
          <w:rFonts w:ascii="Times New Roman" w:hAnsi="Times New Roman" w:cs="Times New Roman"/>
          <w:lang w:val="ru-RU"/>
        </w:rPr>
        <w:t xml:space="preserve"> 14</w:t>
      </w:r>
      <w:r w:rsidR="00D93D06">
        <w:rPr>
          <w:rFonts w:ascii="Times New Roman" w:hAnsi="Times New Roman" w:cs="Times New Roman"/>
          <w:lang w:val="ru-RU"/>
        </w:rPr>
        <w:t xml:space="preserve"> часова уз претходну најаву </w:t>
      </w:r>
      <w:r w:rsidR="00BD0CDC">
        <w:rPr>
          <w:rFonts w:ascii="Times New Roman" w:hAnsi="Times New Roman" w:cs="Times New Roman"/>
          <w:lang w:val="ru-RU"/>
        </w:rPr>
        <w:t>путем</w:t>
      </w:r>
      <w:r w:rsidR="00D93D06">
        <w:rPr>
          <w:rFonts w:ascii="Times New Roman" w:hAnsi="Times New Roman" w:cs="Times New Roman"/>
          <w:lang w:val="ru-RU"/>
        </w:rPr>
        <w:t xml:space="preserve"> телефон</w:t>
      </w:r>
      <w:r w:rsidR="00BD0CDC">
        <w:rPr>
          <w:rFonts w:ascii="Times New Roman" w:hAnsi="Times New Roman" w:cs="Times New Roman"/>
          <w:lang w:val="ru-RU"/>
        </w:rPr>
        <w:t>а</w:t>
      </w:r>
      <w:r w:rsidR="00D93D06">
        <w:rPr>
          <w:rFonts w:ascii="Times New Roman" w:hAnsi="Times New Roman" w:cs="Times New Roman"/>
          <w:lang w:val="ru-RU"/>
        </w:rPr>
        <w:t xml:space="preserve"> 060/0502060.</w:t>
      </w:r>
    </w:p>
    <w:p w:rsidR="00D93D06" w:rsidRDefault="00D93D06" w:rsidP="00C94DBF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Учесницима који на јавном надметању нису стекли статус купца или другог најбољег понуђача, депозит(гаранција) се враћа у року од 8 дана од дана јавног надметања.</w:t>
      </w:r>
    </w:p>
    <w:p w:rsidR="005D27A8" w:rsidRPr="00C94DBF" w:rsidRDefault="005D27A8" w:rsidP="00C94DBF">
      <w:pPr>
        <w:jc w:val="both"/>
        <w:rPr>
          <w:rFonts w:ascii="Times New Roman" w:hAnsi="Times New Roman" w:cs="Times New Roman"/>
          <w:lang w:val="sr-Cyrl-CS"/>
        </w:rPr>
      </w:pPr>
      <w:r w:rsidRPr="00C94DBF">
        <w:rPr>
          <w:rFonts w:ascii="Times New Roman" w:hAnsi="Times New Roman" w:cs="Times New Roman"/>
          <w:lang w:val="sr-Cyrl-CS"/>
        </w:rPr>
        <w:t xml:space="preserve">Порези </w:t>
      </w:r>
      <w:r w:rsidR="00D93D06">
        <w:rPr>
          <w:rFonts w:ascii="Times New Roman" w:hAnsi="Times New Roman" w:cs="Times New Roman"/>
          <w:lang w:val="sr-Cyrl-CS"/>
        </w:rPr>
        <w:t xml:space="preserve">и трошкови </w:t>
      </w:r>
      <w:r w:rsidRPr="00C94DBF">
        <w:rPr>
          <w:rFonts w:ascii="Times New Roman" w:hAnsi="Times New Roman" w:cs="Times New Roman"/>
          <w:lang w:val="sr-Cyrl-CS"/>
        </w:rPr>
        <w:t>се додају на постигнуту купопродајну цену и падају на терет Купца.</w:t>
      </w:r>
    </w:p>
    <w:p w:rsidR="00F41FA8" w:rsidRDefault="00D93D06" w:rsidP="00C94DBF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Напомена: није дозвољено достављање оригиналне банкарске гаранције пошиљком, путем факса, </w:t>
      </w:r>
      <w:r w:rsidR="00DA229C">
        <w:rPr>
          <w:rFonts w:ascii="Times New Roman" w:hAnsi="Times New Roman" w:cs="Times New Roman"/>
          <w:lang w:val="sr-Cyrl-CS"/>
        </w:rPr>
        <w:t xml:space="preserve">маил-а или на други </w:t>
      </w:r>
      <w:r w:rsidR="00F41FA8">
        <w:rPr>
          <w:rFonts w:ascii="Times New Roman" w:hAnsi="Times New Roman" w:cs="Times New Roman"/>
          <w:lang w:val="sr-Cyrl-CS"/>
        </w:rPr>
        <w:t>начин осим на начин предвиђен у тачки 2. Услова за стицање права за учешће из овог Огласа.</w:t>
      </w:r>
    </w:p>
    <w:p w:rsidR="005D27A8" w:rsidRPr="00C94DBF" w:rsidRDefault="005D27A8" w:rsidP="00C94DBF">
      <w:pPr>
        <w:jc w:val="both"/>
        <w:rPr>
          <w:rFonts w:ascii="Times New Roman" w:hAnsi="Times New Roman" w:cs="Times New Roman"/>
          <w:lang w:val="sr-Cyrl-CS"/>
        </w:rPr>
      </w:pPr>
      <w:r w:rsidRPr="00C94DBF">
        <w:rPr>
          <w:rFonts w:ascii="Times New Roman" w:hAnsi="Times New Roman" w:cs="Times New Roman"/>
          <w:lang w:val="sr-Cyrl-CS"/>
        </w:rPr>
        <w:t>Особа за контакт - овлашћено лице:</w:t>
      </w:r>
      <w:r w:rsidRPr="00C94DBF">
        <w:rPr>
          <w:rFonts w:ascii="Times New Roman" w:hAnsi="Times New Roman" w:cs="Times New Roman"/>
          <w:lang w:val="ru-RU"/>
        </w:rPr>
        <w:t xml:space="preserve"> стечајни управник</w:t>
      </w:r>
      <w:r w:rsidR="00C20544" w:rsidRPr="00C94DBF">
        <w:rPr>
          <w:rFonts w:ascii="Times New Roman" w:hAnsi="Times New Roman" w:cs="Times New Roman"/>
          <w:lang w:val="ru-RU"/>
        </w:rPr>
        <w:t xml:space="preserve"> Милица Богуновић</w:t>
      </w:r>
      <w:r w:rsidRPr="00C94DBF">
        <w:rPr>
          <w:rFonts w:ascii="Times New Roman" w:hAnsi="Times New Roman" w:cs="Times New Roman"/>
          <w:lang w:val="sr-Cyrl-CS"/>
        </w:rPr>
        <w:t xml:space="preserve">, контакт телефон: </w:t>
      </w:r>
      <w:r w:rsidR="00C20544" w:rsidRPr="00C94DBF">
        <w:rPr>
          <w:rFonts w:ascii="Times New Roman" w:hAnsi="Times New Roman" w:cs="Times New Roman"/>
          <w:lang w:val="sr-Cyrl-CS"/>
        </w:rPr>
        <w:t>060/0502060</w:t>
      </w:r>
      <w:r w:rsidRPr="00C94DBF">
        <w:rPr>
          <w:rFonts w:ascii="Times New Roman" w:hAnsi="Times New Roman" w:cs="Times New Roman"/>
          <w:lang w:val="sr-Cyrl-CS"/>
        </w:rPr>
        <w:t>.</w:t>
      </w:r>
    </w:p>
    <w:sectPr w:rsidR="005D27A8" w:rsidRPr="00C94DBF" w:rsidSect="00163F1A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7FF"/>
    <w:multiLevelType w:val="hybridMultilevel"/>
    <w:tmpl w:val="0AEED06A"/>
    <w:lvl w:ilvl="0" w:tplc="FE92B4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D3025F"/>
    <w:multiLevelType w:val="hybridMultilevel"/>
    <w:tmpl w:val="3FE0D6B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6531440C"/>
    <w:multiLevelType w:val="hybridMultilevel"/>
    <w:tmpl w:val="9EF0D5D0"/>
    <w:lvl w:ilvl="0" w:tplc="FE92B4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13EB"/>
    <w:rsid w:val="00042E4A"/>
    <w:rsid w:val="000B456E"/>
    <w:rsid w:val="00163F1A"/>
    <w:rsid w:val="001B0B73"/>
    <w:rsid w:val="0022345F"/>
    <w:rsid w:val="002713EB"/>
    <w:rsid w:val="0032265D"/>
    <w:rsid w:val="00355817"/>
    <w:rsid w:val="003C675B"/>
    <w:rsid w:val="0041627C"/>
    <w:rsid w:val="00432B13"/>
    <w:rsid w:val="005D27A8"/>
    <w:rsid w:val="0060592A"/>
    <w:rsid w:val="006E60D5"/>
    <w:rsid w:val="0070782A"/>
    <w:rsid w:val="0073270F"/>
    <w:rsid w:val="007E3491"/>
    <w:rsid w:val="00831948"/>
    <w:rsid w:val="00846407"/>
    <w:rsid w:val="0085579C"/>
    <w:rsid w:val="008F692E"/>
    <w:rsid w:val="009847DA"/>
    <w:rsid w:val="009F61CF"/>
    <w:rsid w:val="00A532AD"/>
    <w:rsid w:val="00A74CAA"/>
    <w:rsid w:val="00A91142"/>
    <w:rsid w:val="00BD0CDC"/>
    <w:rsid w:val="00BF1C31"/>
    <w:rsid w:val="00C20544"/>
    <w:rsid w:val="00C94DBF"/>
    <w:rsid w:val="00CD629D"/>
    <w:rsid w:val="00D7353C"/>
    <w:rsid w:val="00D93D06"/>
    <w:rsid w:val="00DA229C"/>
    <w:rsid w:val="00E05151"/>
    <w:rsid w:val="00E12861"/>
    <w:rsid w:val="00EC4169"/>
    <w:rsid w:val="00EC63DC"/>
    <w:rsid w:val="00EF6E44"/>
    <w:rsid w:val="00F36AF7"/>
    <w:rsid w:val="00F41FA8"/>
    <w:rsid w:val="00F5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E6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PEKARA KIKINDA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Bogunovic</dc:creator>
  <cp:keywords/>
  <dc:description/>
  <cp:lastModifiedBy>Milica Bogunovic</cp:lastModifiedBy>
  <cp:revision>5</cp:revision>
  <cp:lastPrinted>2012-09-19T18:27:00Z</cp:lastPrinted>
  <dcterms:created xsi:type="dcterms:W3CDTF">2012-09-19T18:26:00Z</dcterms:created>
  <dcterms:modified xsi:type="dcterms:W3CDTF">2012-09-25T10:22:00Z</dcterms:modified>
</cp:coreProperties>
</file>